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8" w:type="dxa"/>
        <w:tblLayout w:type="fixed"/>
        <w:tblLook w:val="04A0"/>
      </w:tblPr>
      <w:tblGrid>
        <w:gridCol w:w="10368"/>
      </w:tblGrid>
      <w:tr w:rsidR="00631A32" w:rsidRPr="00D53DEB" w:rsidTr="00631A32">
        <w:trPr>
          <w:trHeight w:val="5929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</w:tcPr>
          <w:p w:rsidR="0099132B" w:rsidRPr="00D53DEB" w:rsidRDefault="0099132B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31A32" w:rsidRPr="00D53DEB" w:rsidRDefault="00631A32" w:rsidP="0099132B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3DEB">
              <w:rPr>
                <w:rFonts w:ascii="Times New Roman" w:hAnsi="Times New Roman" w:cs="Times New Roman"/>
                <w:b/>
                <w:bCs/>
              </w:rPr>
              <w:t>ПОЛОЖЕНИЕ</w:t>
            </w:r>
          </w:p>
          <w:p w:rsidR="0099132B" w:rsidRPr="00D53DEB" w:rsidRDefault="00631A32" w:rsidP="0099132B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DEB">
              <w:rPr>
                <w:rFonts w:ascii="Times New Roman" w:hAnsi="Times New Roman" w:cs="Times New Roman"/>
                <w:b/>
                <w:bCs/>
              </w:rPr>
              <w:t>о конк</w:t>
            </w:r>
            <w:r w:rsidR="0099132B" w:rsidRPr="00D53DEB">
              <w:rPr>
                <w:rFonts w:ascii="Times New Roman" w:hAnsi="Times New Roman" w:cs="Times New Roman"/>
                <w:b/>
                <w:bCs/>
              </w:rPr>
              <w:t>урсе творческих работ (плакатов</w:t>
            </w:r>
            <w:r w:rsidRPr="00D53DEB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9132B" w:rsidRPr="00D53DEB" w:rsidRDefault="00631A32" w:rsidP="0099132B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DEB">
              <w:rPr>
                <w:rFonts w:ascii="Times New Roman" w:hAnsi="Times New Roman" w:cs="Times New Roman"/>
                <w:b/>
                <w:bCs/>
              </w:rPr>
              <w:t>по профилактике правонарушений и наркомании</w:t>
            </w:r>
          </w:p>
          <w:p w:rsidR="00631A32" w:rsidRPr="00D53DEB" w:rsidRDefault="00631A32" w:rsidP="0099132B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  <w:b/>
                <w:bCs/>
              </w:rPr>
              <w:t>«</w:t>
            </w:r>
            <w:r w:rsidR="0099132B" w:rsidRPr="00D53DEB">
              <w:rPr>
                <w:rFonts w:ascii="Times New Roman" w:hAnsi="Times New Roman" w:cs="Times New Roman"/>
                <w:b/>
                <w:bCs/>
              </w:rPr>
              <w:t>Мы говорим н</w:t>
            </w:r>
            <w:r w:rsidRPr="00D53DEB">
              <w:rPr>
                <w:rFonts w:ascii="Times New Roman" w:hAnsi="Times New Roman" w:cs="Times New Roman"/>
                <w:b/>
                <w:bCs/>
              </w:rPr>
              <w:t>аркотикам – НЕТ!»</w:t>
            </w:r>
          </w:p>
          <w:p w:rsidR="00631A32" w:rsidRPr="00D53DEB" w:rsidRDefault="00631A32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 xml:space="preserve">1. </w:t>
            </w:r>
            <w:r w:rsidRPr="00D53DEB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="00676CF8" w:rsidRPr="00D53DE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31A32" w:rsidRPr="00D53DEB" w:rsidRDefault="00631A32" w:rsidP="0099132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 xml:space="preserve">Конкурс на лучшую творческую работу </w:t>
            </w:r>
            <w:r w:rsidR="0099132B" w:rsidRPr="00D53DEB">
              <w:rPr>
                <w:rFonts w:ascii="Times New Roman" w:hAnsi="Times New Roman" w:cs="Times New Roman"/>
              </w:rPr>
              <w:t xml:space="preserve">(плакат) </w:t>
            </w:r>
            <w:r w:rsidRPr="00D53DEB">
              <w:rPr>
                <w:rFonts w:ascii="Times New Roman" w:hAnsi="Times New Roman" w:cs="Times New Roman"/>
              </w:rPr>
              <w:t>по профилактике правонарушений и наркомании «</w:t>
            </w:r>
            <w:r w:rsidR="0099132B" w:rsidRPr="00D53DEB">
              <w:rPr>
                <w:rFonts w:ascii="Times New Roman" w:hAnsi="Times New Roman" w:cs="Times New Roman"/>
              </w:rPr>
              <w:t>Мы говорим н</w:t>
            </w:r>
            <w:r w:rsidRPr="00D53DEB">
              <w:rPr>
                <w:rFonts w:ascii="Times New Roman" w:hAnsi="Times New Roman" w:cs="Times New Roman"/>
              </w:rPr>
              <w:t xml:space="preserve">аркотикам – НЕТ!» (далее– </w:t>
            </w:r>
            <w:proofErr w:type="gramStart"/>
            <w:r w:rsidRPr="00D53DEB">
              <w:rPr>
                <w:rFonts w:ascii="Times New Roman" w:hAnsi="Times New Roman" w:cs="Times New Roman"/>
              </w:rPr>
              <w:t>Ко</w:t>
            </w:r>
            <w:proofErr w:type="gramEnd"/>
            <w:r w:rsidRPr="00D53DEB">
              <w:rPr>
                <w:rFonts w:ascii="Times New Roman" w:hAnsi="Times New Roman" w:cs="Times New Roman"/>
              </w:rPr>
              <w:t>нкурс) проводит М</w:t>
            </w:r>
            <w:r w:rsidR="0099132B" w:rsidRPr="00D53DEB">
              <w:rPr>
                <w:rFonts w:ascii="Times New Roman" w:hAnsi="Times New Roman" w:cs="Times New Roman"/>
              </w:rPr>
              <w:t>КУ</w:t>
            </w:r>
            <w:r w:rsidRPr="00D53DEB">
              <w:rPr>
                <w:rFonts w:ascii="Times New Roman" w:hAnsi="Times New Roman" w:cs="Times New Roman"/>
              </w:rPr>
              <w:t xml:space="preserve"> «М</w:t>
            </w:r>
            <w:r w:rsidR="0099132B" w:rsidRPr="00D53DEB">
              <w:rPr>
                <w:rFonts w:ascii="Times New Roman" w:hAnsi="Times New Roman" w:cs="Times New Roman"/>
              </w:rPr>
              <w:t>ежпоселенческая библиотека</w:t>
            </w:r>
            <w:r w:rsidRPr="00D53DEB">
              <w:rPr>
                <w:rFonts w:ascii="Times New Roman" w:hAnsi="Times New Roman" w:cs="Times New Roman"/>
              </w:rPr>
              <w:t xml:space="preserve">» </w:t>
            </w:r>
            <w:r w:rsidR="0099132B" w:rsidRPr="00D53DEB">
              <w:rPr>
                <w:rFonts w:ascii="Times New Roman" w:hAnsi="Times New Roman" w:cs="Times New Roman"/>
              </w:rPr>
              <w:t>МО Киренский район при поддержке администрации МО Киренский район. В Конкурсе могут принять участие школьники 8-11-х классов школ города. Спонсором может выступить любая организация.</w:t>
            </w:r>
          </w:p>
          <w:p w:rsidR="0099132B" w:rsidRPr="00D53DEB" w:rsidRDefault="0099132B" w:rsidP="0099132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31A32" w:rsidRPr="00D53DEB" w:rsidRDefault="00631A32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DEB">
              <w:rPr>
                <w:rFonts w:ascii="Times New Roman" w:hAnsi="Times New Roman" w:cs="Times New Roman"/>
                <w:b/>
              </w:rPr>
              <w:t>2. Цели и задачи Конкурса</w:t>
            </w:r>
            <w:r w:rsidR="00676CF8" w:rsidRPr="00D53DEB">
              <w:rPr>
                <w:rFonts w:ascii="Times New Roman" w:hAnsi="Times New Roman" w:cs="Times New Roman"/>
                <w:b/>
              </w:rPr>
              <w:t>.</w:t>
            </w:r>
          </w:p>
          <w:p w:rsidR="00631A32" w:rsidRPr="00D53DEB" w:rsidRDefault="00631A32" w:rsidP="0099132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 xml:space="preserve">2.1. </w:t>
            </w:r>
            <w:r w:rsidR="00676CF8" w:rsidRPr="00D53DEB">
              <w:rPr>
                <w:rFonts w:ascii="Times New Roman" w:hAnsi="Times New Roman" w:cs="Times New Roman"/>
              </w:rPr>
              <w:t>Формирование активной гражданской позиции у молодежи.</w:t>
            </w:r>
          </w:p>
          <w:p w:rsidR="00676CF8" w:rsidRPr="00D53DEB" w:rsidRDefault="00676CF8" w:rsidP="0099132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2.2. Пропаганда здорового образа жизни.</w:t>
            </w:r>
          </w:p>
          <w:p w:rsidR="00676CF8" w:rsidRPr="00D53DEB" w:rsidRDefault="00676CF8" w:rsidP="0099132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2.3. Формирование антинаркотического мировоззрения среди детей и молодежи.</w:t>
            </w:r>
          </w:p>
          <w:p w:rsidR="00631A32" w:rsidRPr="00D53DEB" w:rsidRDefault="00676CF8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 xml:space="preserve">2.4. Привлечение внимания общественности к проблемам </w:t>
            </w:r>
            <w:r w:rsidR="00631A32" w:rsidRPr="00D53DEB">
              <w:rPr>
                <w:rFonts w:ascii="Times New Roman" w:hAnsi="Times New Roman" w:cs="Times New Roman"/>
              </w:rPr>
              <w:t>правонарушений и наркомании</w:t>
            </w:r>
            <w:r w:rsidRPr="00D53DEB">
              <w:rPr>
                <w:rFonts w:ascii="Times New Roman" w:hAnsi="Times New Roman" w:cs="Times New Roman"/>
              </w:rPr>
              <w:t xml:space="preserve"> среди подростков.</w:t>
            </w:r>
          </w:p>
          <w:p w:rsidR="00631A32" w:rsidRPr="00D53DEB" w:rsidRDefault="00631A32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31A32" w:rsidRPr="00D53DEB" w:rsidRDefault="00631A32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F433D0" w:rsidRPr="00D53DEB">
              <w:rPr>
                <w:rFonts w:ascii="Times New Roman" w:hAnsi="Times New Roman" w:cs="Times New Roman"/>
                <w:b/>
                <w:bCs/>
              </w:rPr>
              <w:t>Организация и у</w:t>
            </w:r>
            <w:r w:rsidR="00676CF8" w:rsidRPr="00D53DEB">
              <w:rPr>
                <w:rFonts w:ascii="Times New Roman" w:hAnsi="Times New Roman" w:cs="Times New Roman"/>
                <w:b/>
                <w:bCs/>
              </w:rPr>
              <w:t>словия</w:t>
            </w:r>
            <w:r w:rsidRPr="00D53DEB">
              <w:rPr>
                <w:rFonts w:ascii="Times New Roman" w:hAnsi="Times New Roman" w:cs="Times New Roman"/>
                <w:b/>
                <w:bCs/>
              </w:rPr>
              <w:t xml:space="preserve"> Конкурса</w:t>
            </w:r>
            <w:r w:rsidR="00676CF8" w:rsidRPr="00D53DE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76CF8" w:rsidRPr="00D53DEB" w:rsidRDefault="00631A32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3.1. К</w:t>
            </w:r>
            <w:r w:rsidR="00676CF8" w:rsidRPr="00D53DEB">
              <w:rPr>
                <w:rFonts w:ascii="Times New Roman" w:hAnsi="Times New Roman" w:cs="Times New Roman"/>
              </w:rPr>
              <w:t>онкурс проводится с 10 мая 2016 года по 31 мая 2016 года.</w:t>
            </w:r>
          </w:p>
          <w:p w:rsidR="00631A32" w:rsidRPr="00D53DEB" w:rsidRDefault="00F433D0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 xml:space="preserve">3.2. К </w:t>
            </w:r>
            <w:r w:rsidR="00631A32" w:rsidRPr="00D53DEB">
              <w:rPr>
                <w:rFonts w:ascii="Times New Roman" w:hAnsi="Times New Roman" w:cs="Times New Roman"/>
              </w:rPr>
              <w:t>участию в Конкурсе приглаша</w:t>
            </w:r>
            <w:r w:rsidRPr="00D53DEB">
              <w:rPr>
                <w:rFonts w:ascii="Times New Roman" w:hAnsi="Times New Roman" w:cs="Times New Roman"/>
              </w:rPr>
              <w:t>е</w:t>
            </w:r>
            <w:r w:rsidR="00631A32" w:rsidRPr="00D53DEB">
              <w:rPr>
                <w:rFonts w:ascii="Times New Roman" w:hAnsi="Times New Roman" w:cs="Times New Roman"/>
              </w:rPr>
              <w:t>тс</w:t>
            </w:r>
            <w:r w:rsidRPr="00D53DEB">
              <w:rPr>
                <w:rFonts w:ascii="Times New Roman" w:hAnsi="Times New Roman" w:cs="Times New Roman"/>
              </w:rPr>
              <w:t>я инициативная и творческая молодежь,</w:t>
            </w:r>
            <w:r w:rsidR="00631A32" w:rsidRPr="00D53DEB">
              <w:rPr>
                <w:rFonts w:ascii="Times New Roman" w:hAnsi="Times New Roman" w:cs="Times New Roman"/>
              </w:rPr>
              <w:t xml:space="preserve"> проживающ</w:t>
            </w:r>
            <w:r w:rsidRPr="00D53DEB">
              <w:rPr>
                <w:rFonts w:ascii="Times New Roman" w:hAnsi="Times New Roman" w:cs="Times New Roman"/>
              </w:rPr>
              <w:t>ая</w:t>
            </w:r>
            <w:r w:rsidR="00631A32" w:rsidRPr="00D53DEB">
              <w:rPr>
                <w:rFonts w:ascii="Times New Roman" w:hAnsi="Times New Roman" w:cs="Times New Roman"/>
              </w:rPr>
              <w:t xml:space="preserve"> в </w:t>
            </w:r>
            <w:r w:rsidRPr="00D53DEB">
              <w:rPr>
                <w:rFonts w:ascii="Times New Roman" w:hAnsi="Times New Roman" w:cs="Times New Roman"/>
              </w:rPr>
              <w:t>г</w:t>
            </w:r>
            <w:r w:rsidR="00631A32" w:rsidRPr="00D53DEB">
              <w:rPr>
                <w:rFonts w:ascii="Times New Roman" w:hAnsi="Times New Roman" w:cs="Times New Roman"/>
              </w:rPr>
              <w:t>.</w:t>
            </w:r>
            <w:r w:rsidRPr="00D53DEB">
              <w:rPr>
                <w:rFonts w:ascii="Times New Roman" w:hAnsi="Times New Roman" w:cs="Times New Roman"/>
              </w:rPr>
              <w:t xml:space="preserve"> Киренске.</w:t>
            </w:r>
          </w:p>
          <w:p w:rsidR="00631A32" w:rsidRPr="00D53DEB" w:rsidRDefault="00631A32" w:rsidP="00F433D0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3.</w:t>
            </w:r>
            <w:r w:rsidR="00F433D0" w:rsidRPr="00D53DEB">
              <w:rPr>
                <w:rFonts w:ascii="Times New Roman" w:hAnsi="Times New Roman" w:cs="Times New Roman"/>
              </w:rPr>
              <w:t>3</w:t>
            </w:r>
            <w:r w:rsidRPr="00D53DEB">
              <w:rPr>
                <w:rFonts w:ascii="Times New Roman" w:hAnsi="Times New Roman" w:cs="Times New Roman"/>
              </w:rPr>
              <w:t>. Принимаются работы от авторов и коллективов авторов (с указанием руководителя творческой группы как контактного лица).</w:t>
            </w:r>
          </w:p>
        </w:tc>
      </w:tr>
      <w:tr w:rsidR="00631A32" w:rsidRPr="00D53DEB" w:rsidTr="00631A32">
        <w:trPr>
          <w:trHeight w:val="5929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</w:tcPr>
          <w:p w:rsidR="00631A32" w:rsidRPr="00D53DEB" w:rsidRDefault="00F433D0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3.4</w:t>
            </w:r>
            <w:r w:rsidR="00631A32" w:rsidRPr="00D53DEB">
              <w:rPr>
                <w:rFonts w:ascii="Times New Roman" w:hAnsi="Times New Roman" w:cs="Times New Roman"/>
              </w:rPr>
              <w:t>. Требования к конкурсным работам</w:t>
            </w:r>
            <w:r w:rsidRPr="00D53DEB">
              <w:rPr>
                <w:rFonts w:ascii="Times New Roman" w:hAnsi="Times New Roman" w:cs="Times New Roman"/>
              </w:rPr>
              <w:t>:</w:t>
            </w:r>
          </w:p>
          <w:p w:rsidR="00631A32" w:rsidRPr="00D53DEB" w:rsidRDefault="00F433D0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</w:t>
            </w:r>
            <w:r w:rsidR="00631A32" w:rsidRPr="00D53DEB">
              <w:rPr>
                <w:rFonts w:ascii="Times New Roman" w:hAnsi="Times New Roman" w:cs="Times New Roman"/>
              </w:rPr>
              <w:t>.</w:t>
            </w:r>
            <w:r w:rsidRPr="00D53DEB">
              <w:rPr>
                <w:rFonts w:ascii="Times New Roman" w:hAnsi="Times New Roman" w:cs="Times New Roman"/>
              </w:rPr>
              <w:t>4.</w:t>
            </w:r>
            <w:r w:rsidR="00631A32" w:rsidRPr="00D53DEB">
              <w:rPr>
                <w:rFonts w:ascii="Times New Roman" w:hAnsi="Times New Roman" w:cs="Times New Roman"/>
              </w:rPr>
              <w:t>1. Участниками представляются на Конкурс самостоятельно выполненные творческие работы.</w:t>
            </w:r>
          </w:p>
          <w:p w:rsidR="00631A32" w:rsidRPr="00D53DEB" w:rsidRDefault="00F433D0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</w:t>
            </w:r>
            <w:r w:rsidR="00631A32" w:rsidRPr="00D53DEB">
              <w:rPr>
                <w:rFonts w:ascii="Times New Roman" w:hAnsi="Times New Roman" w:cs="Times New Roman"/>
              </w:rPr>
              <w:t>.</w:t>
            </w:r>
            <w:r w:rsidRPr="00D53DEB">
              <w:rPr>
                <w:rFonts w:ascii="Times New Roman" w:hAnsi="Times New Roman" w:cs="Times New Roman"/>
              </w:rPr>
              <w:t>4</w:t>
            </w:r>
            <w:r w:rsidR="00631A32" w:rsidRPr="00D53DEB">
              <w:rPr>
                <w:rFonts w:ascii="Times New Roman" w:hAnsi="Times New Roman" w:cs="Times New Roman"/>
              </w:rPr>
              <w:t>.</w:t>
            </w:r>
            <w:r w:rsidRPr="00D53DEB">
              <w:rPr>
                <w:rFonts w:ascii="Times New Roman" w:hAnsi="Times New Roman" w:cs="Times New Roman"/>
              </w:rPr>
              <w:t>2.</w:t>
            </w:r>
            <w:r w:rsidR="00631A32" w:rsidRPr="00D53DEB">
              <w:rPr>
                <w:rFonts w:ascii="Times New Roman" w:hAnsi="Times New Roman" w:cs="Times New Roman"/>
              </w:rPr>
              <w:t xml:space="preserve"> Работы не должны противоречить законодательству Российской Федерации, в том числе законам РФ «О наркотических средствах и психотропных веществах», «О средствах массовой информации», «О рекламе».</w:t>
            </w:r>
          </w:p>
          <w:p w:rsidR="00631A32" w:rsidRPr="00D53DEB" w:rsidRDefault="00F433D0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</w:t>
            </w:r>
            <w:r w:rsidR="00631A32" w:rsidRPr="00D53DEB">
              <w:rPr>
                <w:rFonts w:ascii="Times New Roman" w:hAnsi="Times New Roman" w:cs="Times New Roman"/>
              </w:rPr>
              <w:t>.</w:t>
            </w:r>
            <w:r w:rsidRPr="00D53DEB">
              <w:rPr>
                <w:rFonts w:ascii="Times New Roman" w:hAnsi="Times New Roman" w:cs="Times New Roman"/>
              </w:rPr>
              <w:t>4.</w:t>
            </w:r>
            <w:r w:rsidR="00631A32" w:rsidRPr="00D53DEB">
              <w:rPr>
                <w:rFonts w:ascii="Times New Roman" w:hAnsi="Times New Roman" w:cs="Times New Roman"/>
              </w:rPr>
              <w:t>3. При создании творческих работ участникам Конкурса рекомендуется придерживаться следующих профилактических направлений:</w:t>
            </w:r>
          </w:p>
          <w:p w:rsidR="00631A32" w:rsidRPr="00D53DEB" w:rsidRDefault="00F433D0" w:rsidP="00F433D0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Ф</w:t>
            </w:r>
            <w:r w:rsidR="00631A32" w:rsidRPr="00D53DEB">
              <w:rPr>
                <w:rFonts w:ascii="Times New Roman" w:hAnsi="Times New Roman" w:cs="Times New Roman"/>
              </w:rPr>
              <w:t>ормированиепредставлений о здоровых жизненных ценностях, стратегиях здорового поведения;</w:t>
            </w:r>
          </w:p>
          <w:p w:rsidR="00631A32" w:rsidRPr="00D53DEB" w:rsidRDefault="00F433D0" w:rsidP="00F433D0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 xml:space="preserve">Формирование </w:t>
            </w:r>
            <w:r w:rsidR="00631A32" w:rsidRPr="00D53DEB">
              <w:rPr>
                <w:rFonts w:ascii="Times New Roman" w:hAnsi="Times New Roman" w:cs="Times New Roman"/>
              </w:rPr>
              <w:t>личной ответственности за свое поведение;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П</w:t>
            </w:r>
            <w:r w:rsidR="00631A32" w:rsidRPr="00D53DEB">
              <w:rPr>
                <w:rFonts w:ascii="Times New Roman" w:hAnsi="Times New Roman" w:cs="Times New Roman"/>
              </w:rPr>
              <w:t>редъявление жизненной альтернативы употреблению наркотиков;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П</w:t>
            </w:r>
            <w:r w:rsidR="00631A32" w:rsidRPr="00D53DEB">
              <w:rPr>
                <w:rFonts w:ascii="Times New Roman" w:hAnsi="Times New Roman" w:cs="Times New Roman"/>
              </w:rPr>
              <w:t>редъявление негативных психологических, физиологических, социальных последствий употребления наркотиков;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П</w:t>
            </w:r>
            <w:r w:rsidR="00631A32" w:rsidRPr="00D53DEB">
              <w:rPr>
                <w:rFonts w:ascii="Times New Roman" w:hAnsi="Times New Roman" w:cs="Times New Roman"/>
              </w:rPr>
              <w:t>овышение психологической компетентности в области межличностных отношений (внутри поколения, между поколениями);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Ф</w:t>
            </w:r>
            <w:r w:rsidR="00631A32" w:rsidRPr="00D53DEB">
              <w:rPr>
                <w:rFonts w:ascii="Times New Roman" w:hAnsi="Times New Roman" w:cs="Times New Roman"/>
              </w:rPr>
              <w:t xml:space="preserve">ормирование навыков анализа и критической оценки информации, получаемой </w:t>
            </w:r>
            <w:r w:rsidRPr="00D53DEB">
              <w:rPr>
                <w:rFonts w:ascii="Times New Roman" w:hAnsi="Times New Roman" w:cs="Times New Roman"/>
              </w:rPr>
              <w:t xml:space="preserve">о </w:t>
            </w:r>
            <w:r w:rsidR="00631A32" w:rsidRPr="00D53DEB">
              <w:rPr>
                <w:rFonts w:ascii="Times New Roman" w:hAnsi="Times New Roman" w:cs="Times New Roman"/>
              </w:rPr>
              <w:t>наркотических веществах (развенчание мифов о табаке, пиве, других алкогольных напитках, наркотиках).</w:t>
            </w:r>
          </w:p>
          <w:p w:rsidR="00631A32" w:rsidRPr="00D53DEB" w:rsidRDefault="00FA1C9C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3.4</w:t>
            </w:r>
            <w:r w:rsidR="00631A32" w:rsidRPr="00D53DEB">
              <w:rPr>
                <w:rFonts w:ascii="Times New Roman" w:hAnsi="Times New Roman" w:cs="Times New Roman"/>
              </w:rPr>
              <w:t>.4. При определении победителей Конкурса учитываются: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П</w:t>
            </w:r>
            <w:r w:rsidR="00631A32" w:rsidRPr="00D53DEB">
              <w:rPr>
                <w:rFonts w:ascii="Times New Roman" w:hAnsi="Times New Roman" w:cs="Times New Roman"/>
              </w:rPr>
              <w:t>онятность и недвусмысленность авторского послания (ключевой мысли, которую хотят донести до целевой аудитории);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Н</w:t>
            </w:r>
            <w:r w:rsidR="00631A32" w:rsidRPr="00D53DEB">
              <w:rPr>
                <w:rFonts w:ascii="Times New Roman" w:hAnsi="Times New Roman" w:cs="Times New Roman"/>
              </w:rPr>
              <w:t>аправленность работы на целевую аудиторию, соответствие психофизиологическим и социальным особенностям и информационным потребностям целевой аудитории;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lastRenderedPageBreak/>
              <w:t>Х</w:t>
            </w:r>
            <w:r w:rsidR="00631A32" w:rsidRPr="00D53DEB">
              <w:rPr>
                <w:rFonts w:ascii="Times New Roman" w:hAnsi="Times New Roman" w:cs="Times New Roman"/>
              </w:rPr>
              <w:t>арактер художественно-выразительных средств, использованных в конкурсной работе;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О</w:t>
            </w:r>
            <w:r w:rsidR="00631A32" w:rsidRPr="00D53DEB">
              <w:rPr>
                <w:rFonts w:ascii="Times New Roman" w:hAnsi="Times New Roman" w:cs="Times New Roman"/>
              </w:rPr>
              <w:t>тсутствие в работе приемов и образов наркогенного характера (прямо или косвенно пропагандирующих употребление наркотиков);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Д</w:t>
            </w:r>
            <w:r w:rsidR="00631A32" w:rsidRPr="00D53DEB">
              <w:rPr>
                <w:rFonts w:ascii="Times New Roman" w:hAnsi="Times New Roman" w:cs="Times New Roman"/>
              </w:rPr>
              <w:t>оступность восприятия авторской работы для массовой аудитории;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Л</w:t>
            </w:r>
            <w:r w:rsidR="00631A32" w:rsidRPr="00D53DEB">
              <w:rPr>
                <w:rFonts w:ascii="Times New Roman" w:hAnsi="Times New Roman" w:cs="Times New Roman"/>
              </w:rPr>
              <w:t>аконичность исполнения;</w:t>
            </w:r>
          </w:p>
          <w:p w:rsidR="00631A32" w:rsidRPr="00D53DEB" w:rsidRDefault="00FA1C9C" w:rsidP="00FA1C9C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Т</w:t>
            </w:r>
            <w:r w:rsidR="00631A32" w:rsidRPr="00D53DEB">
              <w:rPr>
                <w:rFonts w:ascii="Times New Roman" w:hAnsi="Times New Roman" w:cs="Times New Roman"/>
              </w:rPr>
              <w:t>ворческий подход.</w:t>
            </w:r>
          </w:p>
          <w:p w:rsidR="00631A32" w:rsidRPr="00D53DEB" w:rsidRDefault="00E31DF5" w:rsidP="00631A32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3.4</w:t>
            </w:r>
            <w:r w:rsidR="00631A32" w:rsidRPr="00D53DEB">
              <w:rPr>
                <w:rFonts w:ascii="Times New Roman" w:hAnsi="Times New Roman" w:cs="Times New Roman"/>
              </w:rPr>
              <w:t xml:space="preserve">.5. </w:t>
            </w:r>
            <w:r w:rsidRPr="00D53DEB">
              <w:rPr>
                <w:rFonts w:ascii="Times New Roman" w:hAnsi="Times New Roman" w:cs="Times New Roman"/>
              </w:rPr>
              <w:t xml:space="preserve">К плакату </w:t>
            </w:r>
            <w:r w:rsidR="00631A32" w:rsidRPr="00D53DEB">
              <w:rPr>
                <w:rFonts w:ascii="Times New Roman" w:hAnsi="Times New Roman" w:cs="Times New Roman"/>
              </w:rPr>
              <w:t>автор</w:t>
            </w:r>
            <w:r w:rsidRPr="00D53DEB">
              <w:rPr>
                <w:rFonts w:ascii="Times New Roman" w:hAnsi="Times New Roman" w:cs="Times New Roman"/>
              </w:rPr>
              <w:t xml:space="preserve">ам рекомендуется </w:t>
            </w:r>
            <w:r w:rsidR="00631A32" w:rsidRPr="00D53DEB">
              <w:rPr>
                <w:rFonts w:ascii="Times New Roman" w:hAnsi="Times New Roman" w:cs="Times New Roman"/>
              </w:rPr>
              <w:t xml:space="preserve">приложить </w:t>
            </w:r>
            <w:r w:rsidRPr="00D53DEB">
              <w:rPr>
                <w:rFonts w:ascii="Times New Roman" w:hAnsi="Times New Roman" w:cs="Times New Roman"/>
              </w:rPr>
              <w:t xml:space="preserve">текстовый комментарий, где указать: ФИО автора, школу, класс, телефон. </w:t>
            </w:r>
          </w:p>
          <w:p w:rsidR="00631A32" w:rsidRPr="00D53DEB" w:rsidRDefault="00E31DF5" w:rsidP="00E31DF5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3DEB">
              <w:rPr>
                <w:rFonts w:ascii="Times New Roman" w:hAnsi="Times New Roman" w:cs="Times New Roman"/>
              </w:rPr>
              <w:t>3.4</w:t>
            </w:r>
            <w:r w:rsidR="00631A32" w:rsidRPr="00D53DEB">
              <w:rPr>
                <w:rFonts w:ascii="Times New Roman" w:hAnsi="Times New Roman" w:cs="Times New Roman"/>
              </w:rPr>
              <w:t xml:space="preserve">.6. </w:t>
            </w:r>
            <w:r w:rsidRPr="00D53DEB">
              <w:rPr>
                <w:rFonts w:ascii="Times New Roman" w:hAnsi="Times New Roman" w:cs="Times New Roman"/>
              </w:rPr>
              <w:t>Работы предоставляются в МКУ «Межпоселенческая библиотека» до 3</w:t>
            </w:r>
            <w:r w:rsidR="006F375D">
              <w:rPr>
                <w:rFonts w:ascii="Times New Roman" w:hAnsi="Times New Roman" w:cs="Times New Roman"/>
              </w:rPr>
              <w:t>0</w:t>
            </w:r>
            <w:r w:rsidRPr="00D53DEB">
              <w:rPr>
                <w:rFonts w:ascii="Times New Roman" w:hAnsi="Times New Roman" w:cs="Times New Roman"/>
              </w:rPr>
              <w:t xml:space="preserve"> мая 2016 года</w:t>
            </w:r>
            <w:r w:rsidR="006F375D">
              <w:rPr>
                <w:rFonts w:ascii="Times New Roman" w:hAnsi="Times New Roman" w:cs="Times New Roman"/>
              </w:rPr>
              <w:t>, подведение итогов – 31 мая 2016 года.</w:t>
            </w:r>
          </w:p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DEB">
              <w:rPr>
                <w:rFonts w:ascii="Times New Roman" w:hAnsi="Times New Roman"/>
                <w:sz w:val="24"/>
                <w:szCs w:val="24"/>
              </w:rPr>
              <w:t xml:space="preserve">3.4.7. Лучшие работы (с указанием автора идеи) будут положены в основу </w:t>
            </w:r>
            <w:r w:rsidRPr="00D53DE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информационно-пропагандистских материалов по профилактике употребления наркотиков для населения Киренского района в виде презентации.</w:t>
            </w:r>
          </w:p>
          <w:p w:rsidR="00D53DEB" w:rsidRDefault="00D53DEB" w:rsidP="00E31DF5">
            <w:pPr>
              <w:pStyle w:val="Default"/>
              <w:spacing w:line="256" w:lineRule="auto"/>
              <w:jc w:val="both"/>
            </w:pPr>
          </w:p>
          <w:p w:rsidR="00D53DEB" w:rsidRDefault="00D53DEB" w:rsidP="00E31DF5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DEB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Итоги конкурса. Награждение победителей.</w:t>
            </w:r>
          </w:p>
          <w:p w:rsidR="00D53DEB" w:rsidRDefault="00D53DEB" w:rsidP="00E31DF5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Для оценки предоставляемых творческих работ и подведения итогов конкурса создается Оргкомитет, в составе:</w:t>
            </w:r>
          </w:p>
          <w:p w:rsidR="00D53DEB" w:rsidRDefault="00D53DEB" w:rsidP="00D53DE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 –</w:t>
            </w:r>
            <w:r w:rsidR="00FF069B">
              <w:rPr>
                <w:rFonts w:ascii="Times New Roman" w:hAnsi="Times New Roman" w:cs="Times New Roman"/>
              </w:rPr>
              <w:t>начальник отдела  по к</w:t>
            </w:r>
            <w:r>
              <w:rPr>
                <w:rFonts w:ascii="Times New Roman" w:hAnsi="Times New Roman" w:cs="Times New Roman"/>
              </w:rPr>
              <w:t>ультуре, делам молодежи и спорта администрации Киренского муниципального района;</w:t>
            </w:r>
          </w:p>
          <w:p w:rsidR="00D53DEB" w:rsidRDefault="00D53DEB" w:rsidP="00D53DE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И.Ф. – специалист региональной системы профилактики наркомании и других социально-негативных явлений;</w:t>
            </w:r>
          </w:p>
          <w:p w:rsidR="006F375D" w:rsidRDefault="006F375D" w:rsidP="00D53DE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Унжакова О.Г. – директор МКУ «Межпоселенческая библиотека» МО Киренский район;</w:t>
            </w:r>
          </w:p>
          <w:p w:rsidR="006F375D" w:rsidRDefault="006F375D" w:rsidP="00D53DE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Минашова С.В. – зав. методико-библиографическим отделом МКУ «Межпоселенческая библиотека»;</w:t>
            </w:r>
          </w:p>
          <w:p w:rsidR="006F375D" w:rsidRDefault="006F375D" w:rsidP="006F375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Красноштанова А.С. – библиотекарь по информационному обслуживанию населения МКУ «Межпоселенческая библиотека».</w:t>
            </w:r>
          </w:p>
          <w:p w:rsidR="006F375D" w:rsidRDefault="006F375D" w:rsidP="006F375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Лучшие плакаты отмечаются грамотами и поощрительными призами.</w:t>
            </w:r>
          </w:p>
          <w:p w:rsidR="006F375D" w:rsidRDefault="006F375D" w:rsidP="006F375D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принимаются по адресу: 666703, г. Киренск, Иркутская область, ул. Советская 20, МКУ «Межпоселенческая библиотека», тел.: 4 – 30 – 59. </w:t>
            </w:r>
          </w:p>
          <w:p w:rsidR="00D53DEB" w:rsidRPr="00D53DEB" w:rsidRDefault="00D53DEB" w:rsidP="00D53DE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A32" w:rsidRPr="00D53DEB" w:rsidTr="00631A32">
        <w:trPr>
          <w:trHeight w:val="6484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</w:tcPr>
          <w:p w:rsidR="00631A32" w:rsidRPr="00D53DEB" w:rsidRDefault="00631A32" w:rsidP="00D53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1A32" w:rsidRPr="00D53DEB" w:rsidRDefault="00631A32" w:rsidP="00631A32">
      <w:pPr>
        <w:jc w:val="both"/>
        <w:rPr>
          <w:rFonts w:ascii="Times New Roman" w:hAnsi="Times New Roman"/>
          <w:sz w:val="24"/>
          <w:szCs w:val="24"/>
        </w:rPr>
      </w:pPr>
    </w:p>
    <w:p w:rsidR="005C699F" w:rsidRPr="00D53DEB" w:rsidRDefault="005C699F" w:rsidP="00631A32">
      <w:pPr>
        <w:jc w:val="both"/>
        <w:rPr>
          <w:rFonts w:ascii="Times New Roman" w:hAnsi="Times New Roman"/>
          <w:sz w:val="24"/>
          <w:szCs w:val="24"/>
        </w:rPr>
      </w:pPr>
    </w:p>
    <w:sectPr w:rsidR="005C699F" w:rsidRPr="00D53DEB" w:rsidSect="00631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EC5"/>
    <w:multiLevelType w:val="hybridMultilevel"/>
    <w:tmpl w:val="6BEA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B1619"/>
    <w:multiLevelType w:val="hybridMultilevel"/>
    <w:tmpl w:val="8182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9D"/>
    <w:rsid w:val="005C699F"/>
    <w:rsid w:val="00631A32"/>
    <w:rsid w:val="00676CF8"/>
    <w:rsid w:val="006F375D"/>
    <w:rsid w:val="0099132B"/>
    <w:rsid w:val="00A16A9D"/>
    <w:rsid w:val="00D53DEB"/>
    <w:rsid w:val="00E31DF5"/>
    <w:rsid w:val="00E7462B"/>
    <w:rsid w:val="00F433D0"/>
    <w:rsid w:val="00FA1C9C"/>
    <w:rsid w:val="00FF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A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gladilina</cp:lastModifiedBy>
  <cp:revision>7</cp:revision>
  <cp:lastPrinted>2016-05-10T00:54:00Z</cp:lastPrinted>
  <dcterms:created xsi:type="dcterms:W3CDTF">2016-05-06T04:12:00Z</dcterms:created>
  <dcterms:modified xsi:type="dcterms:W3CDTF">2016-05-10T00:57:00Z</dcterms:modified>
</cp:coreProperties>
</file>